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C8A" w:rsidRDefault="00686FE5">
      <w:pPr>
        <w:jc w:val="center"/>
        <w:rPr>
          <w:sz w:val="60"/>
          <w:szCs w:val="60"/>
          <w:u w:val="single"/>
        </w:rPr>
      </w:pPr>
      <w:bookmarkStart w:id="0" w:name="_GoBack"/>
      <w:bookmarkEnd w:id="0"/>
      <w:r>
        <w:rPr>
          <w:sz w:val="60"/>
          <w:szCs w:val="60"/>
          <w:u w:val="single"/>
        </w:rPr>
        <w:t>VIK</w:t>
      </w:r>
      <w:r w:rsidR="007C31FE">
        <w:rPr>
          <w:sz w:val="60"/>
          <w:szCs w:val="60"/>
          <w:u w:val="single"/>
        </w:rPr>
        <w:t xml:space="preserve"> Sponsorløb</w:t>
      </w:r>
    </w:p>
    <w:p w:rsidR="001E1C8A" w:rsidRDefault="001E1C8A">
      <w:pPr>
        <w:jc w:val="center"/>
        <w:rPr>
          <w:sz w:val="60"/>
          <w:szCs w:val="60"/>
        </w:rPr>
      </w:pPr>
    </w:p>
    <w:p w:rsidR="001E1C8A" w:rsidRPr="007C31FE" w:rsidRDefault="001E1C8A" w:rsidP="007C31FE">
      <w:pPr>
        <w:jc w:val="center"/>
      </w:pPr>
    </w:p>
    <w:p w:rsidR="001E1C8A" w:rsidRDefault="00686FE5">
      <w:pPr>
        <w:jc w:val="center"/>
      </w:pPr>
      <w:r>
        <w:t>I</w:t>
      </w:r>
      <w:r w:rsidR="007C31FE">
        <w:t xml:space="preserve"> forbindelse med VIK dagen </w:t>
      </w:r>
      <w:proofErr w:type="gramStart"/>
      <w:r w:rsidR="007C31FE">
        <w:t>d. 18 aug.</w:t>
      </w:r>
      <w:proofErr w:type="gramEnd"/>
      <w:r>
        <w:t xml:space="preserve"> vil der blive afholdt et skøjte-sponsorløb fra </w:t>
      </w:r>
      <w:r w:rsidR="007C31FE">
        <w:t>11.30 til 12.30</w:t>
      </w:r>
      <w:r>
        <w:t xml:space="preserve">, hvor spillerne har mulighed for at løbe penge ind til klubben. Dette foregår ved at spillerne finder en sponsor, skøjter 15 min på isen, og så mange omgange som muligt i den pågældende tid. </w:t>
      </w:r>
    </w:p>
    <w:p w:rsidR="007C31FE" w:rsidRDefault="007C31FE">
      <w:pPr>
        <w:jc w:val="center"/>
      </w:pPr>
      <w:r>
        <w:t>Der er præmie til den der løber flest omgange.</w:t>
      </w:r>
    </w:p>
    <w:p w:rsidR="007C31FE" w:rsidRDefault="00CC6E32">
      <w:pPr>
        <w:jc w:val="center"/>
      </w:pPr>
      <w:r>
        <w:t>Alle er velkommen også hvis man ikke har en sponsor.</w:t>
      </w:r>
    </w:p>
    <w:p w:rsidR="001E1C8A" w:rsidRDefault="001E1C8A">
      <w:pPr>
        <w:jc w:val="center"/>
        <w:rPr>
          <w:b/>
        </w:rPr>
      </w:pPr>
    </w:p>
    <w:p w:rsidR="001E1C8A" w:rsidRDefault="00686FE5">
      <w:pPr>
        <w:jc w:val="center"/>
      </w:pPr>
      <w:r>
        <w:t xml:space="preserve">Tilmeldingen </w:t>
      </w:r>
      <w:r w:rsidR="007C31FE">
        <w:t>er ikke nødvendig</w:t>
      </w:r>
    </w:p>
    <w:p w:rsidR="001E1C8A" w:rsidRDefault="001E1C8A">
      <w:pPr>
        <w:jc w:val="center"/>
      </w:pPr>
    </w:p>
    <w:p w:rsidR="001E1C8A" w:rsidRDefault="001E1C8A">
      <w:pPr>
        <w:jc w:val="center"/>
      </w:pPr>
    </w:p>
    <w:p w:rsidR="001E1C8A" w:rsidRDefault="00686FE5">
      <w:pPr>
        <w:jc w:val="center"/>
      </w:pPr>
      <w:proofErr w:type="gramStart"/>
      <w:r>
        <w:t>Mange</w:t>
      </w:r>
      <w:proofErr w:type="gramEnd"/>
      <w:r>
        <w:t xml:space="preserve"> hockey hilsener </w:t>
      </w:r>
    </w:p>
    <w:p w:rsidR="007C31FE" w:rsidRDefault="007C31FE">
      <w:pPr>
        <w:jc w:val="center"/>
      </w:pPr>
    </w:p>
    <w:p w:rsidR="001E1C8A" w:rsidRDefault="00686FE5">
      <w:pPr>
        <w:jc w:val="center"/>
      </w:pPr>
      <w:r>
        <w:t>Aktivitetsudvalget</w:t>
      </w:r>
    </w:p>
    <w:p w:rsidR="001E1C8A" w:rsidRDefault="001E1C8A"/>
    <w:p w:rsidR="001E1C8A" w:rsidRDefault="001E1C8A"/>
    <w:p w:rsidR="001E1C8A" w:rsidRDefault="001E1C8A">
      <w:pPr>
        <w:rPr>
          <w:color w:val="212121"/>
          <w:sz w:val="23"/>
          <w:szCs w:val="23"/>
          <w:highlight w:val="white"/>
        </w:rPr>
      </w:pPr>
    </w:p>
    <w:p w:rsidR="001E1C8A" w:rsidRDefault="0021054F">
      <w:r>
        <w:rPr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5715</wp:posOffset>
            </wp:positionV>
            <wp:extent cx="1114425" cy="1428750"/>
            <wp:effectExtent l="0" t="0" r="9525" b="0"/>
            <wp:wrapNone/>
            <wp:docPr id="2" name="Billede 2" descr="Billedresultat for Vojens i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Vojens i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32">
        <w:rPr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14425" cy="1428750"/>
            <wp:effectExtent l="0" t="0" r="9525" b="0"/>
            <wp:wrapNone/>
            <wp:docPr id="1" name="Billede 1" descr="Billedresultat for Vojens i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Vojens i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32">
        <w:t xml:space="preserve">                                                                      </w:t>
      </w:r>
      <w:r>
        <w:t xml:space="preserve">     </w:t>
      </w:r>
    </w:p>
    <w:p w:rsidR="001E1C8A" w:rsidRDefault="001E1C8A"/>
    <w:sectPr w:rsidR="001E1C8A"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A"/>
    <w:rsid w:val="001E1C8A"/>
    <w:rsid w:val="0021054F"/>
    <w:rsid w:val="00686FE5"/>
    <w:rsid w:val="007C31FE"/>
    <w:rsid w:val="00926B1E"/>
    <w:rsid w:val="00C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url?sa=i&amp;rct=j&amp;q=&amp;esrc=s&amp;source=images&amp;cd=&amp;cad=rja&amp;uact=8&amp;ved=2ahUKEwjwkuj_-pncAhUpSJoKHUdgC8gQjRx6BAgBEAU&amp;url=https://vojens-ik.dk/&amp;psig=AOvVaw3h2tG7Ow3tFFR7HIge8B02&amp;ust=1531498592294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ahrenkiel</dc:creator>
  <cp:lastModifiedBy>Tom Wienke</cp:lastModifiedBy>
  <cp:revision>2</cp:revision>
  <dcterms:created xsi:type="dcterms:W3CDTF">2018-08-13T18:31:00Z</dcterms:created>
  <dcterms:modified xsi:type="dcterms:W3CDTF">2018-08-13T18:31:00Z</dcterms:modified>
</cp:coreProperties>
</file>